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8549" w14:textId="77777777" w:rsidR="002A5EA0" w:rsidRDefault="002A5EA0">
      <w:pPr>
        <w:pStyle w:val="BodyText"/>
        <w:ind w:firstLine="0"/>
        <w:rPr>
          <w:sz w:val="20"/>
        </w:rPr>
      </w:pPr>
    </w:p>
    <w:p w14:paraId="0AB11B10" w14:textId="26689005" w:rsidR="006927B2" w:rsidRDefault="006927B2" w:rsidP="006927B2">
      <w:pPr>
        <w:pStyle w:val="BodyText"/>
        <w:spacing w:before="6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7335E3">
        <w:rPr>
          <w:noProof/>
        </w:rPr>
        <w:drawing>
          <wp:inline distT="0" distB="0" distL="0" distR="0" wp14:anchorId="75AD6146" wp14:editId="1BE11ED5">
            <wp:extent cx="12573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</w:p>
    <w:p w14:paraId="4767F613" w14:textId="1D4F00EA" w:rsidR="002A5EA0" w:rsidRPr="006927B2" w:rsidRDefault="006927B2" w:rsidP="006927B2">
      <w:pPr>
        <w:pStyle w:val="BodyText"/>
        <w:spacing w:before="6"/>
        <w:ind w:firstLine="0"/>
        <w:rPr>
          <w:b/>
          <w:sz w:val="20"/>
        </w:rPr>
      </w:pPr>
      <w:r w:rsidRPr="006927B2">
        <w:rPr>
          <w:b/>
          <w:sz w:val="20"/>
        </w:rPr>
        <w:t xml:space="preserve">     </w:t>
      </w:r>
      <w:r w:rsidR="0004350B">
        <w:rPr>
          <w:b/>
        </w:rPr>
        <w:t>V.Phanideepthi</w:t>
      </w:r>
    </w:p>
    <w:p w14:paraId="7A5818C1" w14:textId="77777777" w:rsidR="002A5EA0" w:rsidRDefault="00991D21">
      <w:pPr>
        <w:pStyle w:val="BodyText"/>
        <w:spacing w:line="267" w:lineRule="exact"/>
        <w:ind w:left="220" w:firstLine="0"/>
      </w:pPr>
      <w:r>
        <w:t>Asst.Professor</w:t>
      </w:r>
      <w:r w:rsidR="006927B2">
        <w:t>(Adhoc)</w:t>
      </w:r>
      <w:r>
        <w:t>,</w:t>
      </w:r>
      <w:r>
        <w:rPr>
          <w:spacing w:val="6"/>
        </w:rPr>
        <w:t xml:space="preserve"> </w:t>
      </w:r>
      <w:r>
        <w:t>Dept.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 w:rsidR="006927B2">
        <w:t>Pharmacy</w:t>
      </w:r>
      <w:r>
        <w:t>,</w:t>
      </w:r>
    </w:p>
    <w:p w14:paraId="20BAACDC" w14:textId="77777777" w:rsidR="002A5EA0" w:rsidRDefault="00991D21">
      <w:pPr>
        <w:pStyle w:val="BodyText"/>
        <w:spacing w:before="13" w:line="220" w:lineRule="auto"/>
        <w:ind w:left="220" w:right="3849" w:firstLine="0"/>
      </w:pPr>
      <w:r>
        <w:t>JNTUA</w:t>
      </w:r>
      <w:r>
        <w:rPr>
          <w:spacing w:val="1"/>
        </w:rPr>
        <w:t xml:space="preserve"> </w:t>
      </w:r>
      <w:r w:rsidR="006927B2">
        <w:t xml:space="preserve">OTPRI </w:t>
      </w:r>
      <w:r>
        <w:rPr>
          <w:spacing w:val="-57"/>
        </w:rPr>
        <w:t xml:space="preserve"> </w:t>
      </w:r>
      <w:r>
        <w:rPr>
          <w:spacing w:val="-1"/>
        </w:rPr>
        <w:t>ANANTAPUR</w:t>
      </w:r>
      <w:r>
        <w:rPr>
          <w:spacing w:val="1"/>
        </w:rPr>
        <w:t xml:space="preserve"> </w:t>
      </w:r>
      <w:r>
        <w:rPr>
          <w:rFonts w:ascii="Verdana" w:hAnsi="Verdana"/>
          <w:spacing w:val="-1"/>
        </w:rPr>
        <w:t>–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515002</w:t>
      </w:r>
      <w:r>
        <w:rPr>
          <w:spacing w:val="2"/>
        </w:rPr>
        <w:t xml:space="preserve"> </w:t>
      </w:r>
      <w:r>
        <w:rPr>
          <w:spacing w:val="-1"/>
        </w:rPr>
        <w:t>(A.P.)</w:t>
      </w:r>
      <w:r>
        <w:t xml:space="preserve"> </w:t>
      </w:r>
      <w:r>
        <w:rPr>
          <w:spacing w:val="-1"/>
        </w:rPr>
        <w:t>India.</w:t>
      </w:r>
      <w:r w:rsidR="006927B2" w:rsidRPr="006927B2">
        <w:rPr>
          <w:noProof/>
          <w:lang w:val="en-IN" w:eastAsia="en-IN"/>
        </w:rPr>
        <w:t xml:space="preserve"> </w:t>
      </w:r>
    </w:p>
    <w:p w14:paraId="34863A6E" w14:textId="69DE3315" w:rsidR="002A5EA0" w:rsidRDefault="00991D21" w:rsidP="006927B2">
      <w:pPr>
        <w:pStyle w:val="BodyText"/>
        <w:spacing w:line="265" w:lineRule="exact"/>
        <w:ind w:right="5968" w:firstLine="0"/>
      </w:pPr>
      <w:r>
        <w:t>E-MAIL:</w:t>
      </w:r>
      <w:r w:rsidR="0004350B">
        <w:rPr>
          <w:color w:val="0000FF"/>
          <w:u w:val="single" w:color="0000FF"/>
        </w:rPr>
        <w:t>vphanideepthi</w:t>
      </w:r>
      <w:r w:rsidR="006927B2">
        <w:rPr>
          <w:color w:val="0000FF"/>
          <w:u w:val="single" w:color="0000FF"/>
        </w:rPr>
        <w:t>@gmail.com</w:t>
      </w:r>
      <w:r w:rsidR="006927B2">
        <w:t xml:space="preserve"> </w:t>
      </w:r>
    </w:p>
    <w:p w14:paraId="1C7C64E1" w14:textId="1F5DD485" w:rsidR="002A5EA0" w:rsidRDefault="00991D21">
      <w:pPr>
        <w:pStyle w:val="BodyText"/>
        <w:spacing w:before="12"/>
        <w:ind w:left="220" w:firstLine="0"/>
        <w:rPr>
          <w:rFonts w:ascii="Calibri" w:hAnsi="Calibri"/>
        </w:rPr>
      </w:pPr>
      <w:r>
        <w:rPr>
          <w:rFonts w:ascii="Wingdings" w:hAnsi="Wingdings"/>
        </w:rPr>
        <w:t></w:t>
      </w:r>
      <w:r>
        <w:rPr>
          <w:spacing w:val="-6"/>
        </w:rPr>
        <w:t xml:space="preserve"> </w:t>
      </w:r>
      <w:r>
        <w:rPr>
          <w:rFonts w:ascii="Calibri" w:hAnsi="Calibri"/>
        </w:rPr>
        <w:t>+91</w:t>
      </w:r>
      <w:r>
        <w:rPr>
          <w:rFonts w:ascii="Calibri" w:hAnsi="Calibri"/>
          <w:spacing w:val="-1"/>
        </w:rPr>
        <w:t xml:space="preserve"> </w:t>
      </w:r>
      <w:r w:rsidR="0004350B">
        <w:rPr>
          <w:rFonts w:ascii="Calibri" w:hAnsi="Calibri"/>
        </w:rPr>
        <w:t>8499027258</w:t>
      </w:r>
    </w:p>
    <w:p w14:paraId="6B36DA30" w14:textId="72F0F0CB" w:rsidR="002A5EA0" w:rsidRDefault="004D201E">
      <w:pPr>
        <w:pStyle w:val="BodyText"/>
        <w:spacing w:before="7"/>
        <w:ind w:firstLine="0"/>
        <w:rPr>
          <w:rFonts w:ascii="Calibri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A4515B" wp14:editId="27228910">
                <wp:simplePos x="0" y="0"/>
                <wp:positionH relativeFrom="page">
                  <wp:posOffset>896620</wp:posOffset>
                </wp:positionH>
                <wp:positionV relativeFrom="paragraph">
                  <wp:posOffset>99695</wp:posOffset>
                </wp:positionV>
                <wp:extent cx="5768975" cy="18415"/>
                <wp:effectExtent l="0" t="0" r="0" b="0"/>
                <wp:wrapTopAndBottom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9683" id="Rectangle 19" o:spid="_x0000_s1026" style="position:absolute;margin-left:70.6pt;margin-top:7.85pt;width:454.2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D1F38F" wp14:editId="6013B90C">
                <wp:simplePos x="0" y="0"/>
                <wp:positionH relativeFrom="page">
                  <wp:posOffset>845820</wp:posOffset>
                </wp:positionH>
                <wp:positionV relativeFrom="paragraph">
                  <wp:posOffset>389255</wp:posOffset>
                </wp:positionV>
                <wp:extent cx="5869940" cy="215265"/>
                <wp:effectExtent l="0" t="0" r="0" b="0"/>
                <wp:wrapTopAndBottom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0424" w14:textId="77777777" w:rsidR="002A5EA0" w:rsidRDefault="00991D21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Educational</w:t>
                            </w:r>
                            <w:r>
                              <w:rPr>
                                <w:b/>
                                <w:color w:val="00AF50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1F38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6.6pt;margin-top:30.65pt;width:462.2pt;height:16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" fillcolor="silver" strokecolor="#404040" strokeweight=".96pt">
                <v:textbox inset="0,0,0,0">
                  <w:txbxContent>
                    <w:p w14:paraId="440A0424" w14:textId="77777777" w:rsidR="002A5EA0" w:rsidRDefault="00991D21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Educational</w:t>
                      </w:r>
                      <w:r>
                        <w:rPr>
                          <w:b/>
                          <w:color w:val="00AF50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Qualifications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5D4419" w14:textId="77777777" w:rsidR="002A5EA0" w:rsidRDefault="002A5EA0">
      <w:pPr>
        <w:pStyle w:val="BodyText"/>
        <w:spacing w:before="7"/>
        <w:ind w:firstLine="0"/>
        <w:rPr>
          <w:rFonts w:ascii="Calibri"/>
          <w:sz w:val="28"/>
        </w:rPr>
      </w:pPr>
    </w:p>
    <w:p w14:paraId="3F0A32D9" w14:textId="77777777" w:rsidR="002A5EA0" w:rsidRDefault="002A5EA0">
      <w:pPr>
        <w:pStyle w:val="BodyText"/>
        <w:spacing w:before="4" w:after="1"/>
        <w:ind w:firstLine="0"/>
        <w:rPr>
          <w:rFonts w:ascii="Calibri"/>
          <w:sz w:val="20"/>
        </w:rPr>
      </w:pPr>
    </w:p>
    <w:tbl>
      <w:tblPr>
        <w:tblW w:w="0" w:type="auto"/>
        <w:tblInd w:w="6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127"/>
        <w:gridCol w:w="3865"/>
        <w:gridCol w:w="1296"/>
      </w:tblGrid>
      <w:tr w:rsidR="002A5EA0" w14:paraId="13C7880D" w14:textId="77777777">
        <w:trPr>
          <w:trHeight w:val="505"/>
        </w:trPr>
        <w:tc>
          <w:tcPr>
            <w:tcW w:w="814" w:type="dxa"/>
          </w:tcPr>
          <w:p w14:paraId="054D786A" w14:textId="77777777" w:rsidR="002A5EA0" w:rsidRDefault="00991D21">
            <w:pPr>
              <w:pStyle w:val="TableParagraph"/>
              <w:ind w:left="79" w:right="156"/>
              <w:jc w:val="center"/>
              <w:rPr>
                <w:b/>
              </w:rPr>
            </w:pPr>
            <w:r>
              <w:rPr>
                <w:b/>
                <w:color w:val="006FC0"/>
              </w:rPr>
              <w:t>Sl.No</w:t>
            </w:r>
          </w:p>
        </w:tc>
        <w:tc>
          <w:tcPr>
            <w:tcW w:w="2127" w:type="dxa"/>
          </w:tcPr>
          <w:p w14:paraId="08113C39" w14:textId="77777777" w:rsidR="002A5EA0" w:rsidRDefault="00991D21">
            <w:pPr>
              <w:pStyle w:val="TableParagraph"/>
              <w:tabs>
                <w:tab w:val="left" w:pos="1090"/>
                <w:tab w:val="left" w:pos="1713"/>
              </w:tabs>
              <w:spacing w:line="252" w:lineRule="exact"/>
              <w:ind w:left="97" w:right="86"/>
              <w:rPr>
                <w:b/>
              </w:rPr>
            </w:pPr>
            <w:r>
              <w:rPr>
                <w:b/>
                <w:color w:val="006FC0"/>
              </w:rPr>
              <w:t>Name</w:t>
            </w:r>
            <w:r>
              <w:rPr>
                <w:b/>
                <w:color w:val="006FC0"/>
              </w:rPr>
              <w:tab/>
              <w:t>of</w:t>
            </w:r>
            <w:r>
              <w:rPr>
                <w:b/>
                <w:color w:val="006FC0"/>
              </w:rPr>
              <w:tab/>
            </w:r>
            <w:r>
              <w:rPr>
                <w:b/>
                <w:color w:val="006FC0"/>
                <w:spacing w:val="-1"/>
              </w:rPr>
              <w:t>the</w:t>
            </w:r>
            <w:r>
              <w:rPr>
                <w:b/>
                <w:color w:val="006FC0"/>
                <w:spacing w:val="-52"/>
              </w:rPr>
              <w:t xml:space="preserve"> </w:t>
            </w:r>
            <w:r>
              <w:rPr>
                <w:b/>
                <w:color w:val="006FC0"/>
              </w:rPr>
              <w:t>examination</w:t>
            </w:r>
          </w:p>
        </w:tc>
        <w:tc>
          <w:tcPr>
            <w:tcW w:w="3865" w:type="dxa"/>
          </w:tcPr>
          <w:p w14:paraId="184015A6" w14:textId="77777777" w:rsidR="002A5EA0" w:rsidRDefault="00991D21">
            <w:pPr>
              <w:pStyle w:val="TableParagraph"/>
              <w:ind w:left="97"/>
              <w:rPr>
                <w:b/>
              </w:rPr>
            </w:pPr>
            <w:r>
              <w:rPr>
                <w:b/>
                <w:color w:val="006FC0"/>
              </w:rPr>
              <w:t>University/Board</w:t>
            </w:r>
            <w:r>
              <w:rPr>
                <w:b/>
                <w:color w:val="006FC0"/>
                <w:spacing w:val="-3"/>
              </w:rPr>
              <w:t xml:space="preserve"> </w:t>
            </w:r>
            <w:r>
              <w:rPr>
                <w:b/>
                <w:color w:val="006FC0"/>
              </w:rPr>
              <w:t>of</w:t>
            </w:r>
            <w:r>
              <w:rPr>
                <w:b/>
                <w:color w:val="006FC0"/>
                <w:spacing w:val="-1"/>
              </w:rPr>
              <w:t xml:space="preserve"> </w:t>
            </w:r>
            <w:r>
              <w:rPr>
                <w:b/>
                <w:color w:val="006FC0"/>
              </w:rPr>
              <w:t>examination</w:t>
            </w:r>
          </w:p>
        </w:tc>
        <w:tc>
          <w:tcPr>
            <w:tcW w:w="1296" w:type="dxa"/>
          </w:tcPr>
          <w:p w14:paraId="6D8B4AF5" w14:textId="77777777" w:rsidR="002A5EA0" w:rsidRDefault="00991D21">
            <w:pPr>
              <w:pStyle w:val="TableParagraph"/>
              <w:tabs>
                <w:tab w:val="left" w:pos="991"/>
              </w:tabs>
              <w:spacing w:line="252" w:lineRule="exact"/>
              <w:ind w:left="97" w:right="90"/>
              <w:rPr>
                <w:b/>
              </w:rPr>
            </w:pPr>
            <w:r>
              <w:rPr>
                <w:b/>
                <w:color w:val="006FC0"/>
              </w:rPr>
              <w:t>Year</w:t>
            </w:r>
            <w:r>
              <w:rPr>
                <w:b/>
                <w:color w:val="006FC0"/>
              </w:rPr>
              <w:tab/>
            </w:r>
            <w:r>
              <w:rPr>
                <w:b/>
                <w:color w:val="006FC0"/>
                <w:spacing w:val="-3"/>
              </w:rPr>
              <w:t>of</w:t>
            </w:r>
            <w:r>
              <w:rPr>
                <w:b/>
                <w:color w:val="006FC0"/>
                <w:spacing w:val="-52"/>
              </w:rPr>
              <w:t xml:space="preserve"> </w:t>
            </w:r>
            <w:r>
              <w:rPr>
                <w:b/>
                <w:color w:val="006FC0"/>
              </w:rPr>
              <w:t>passing</w:t>
            </w:r>
          </w:p>
        </w:tc>
      </w:tr>
      <w:tr w:rsidR="002A5EA0" w14:paraId="22786C1B" w14:textId="77777777">
        <w:trPr>
          <w:trHeight w:val="507"/>
        </w:trPr>
        <w:tc>
          <w:tcPr>
            <w:tcW w:w="814" w:type="dxa"/>
          </w:tcPr>
          <w:p w14:paraId="68BB15B0" w14:textId="77777777" w:rsidR="002A5EA0" w:rsidRDefault="00991D21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14:paraId="6C3BFF44" w14:textId="77777777" w:rsidR="002A5EA0" w:rsidRDefault="00991D21">
            <w:pPr>
              <w:pStyle w:val="TableParagraph"/>
              <w:ind w:left="249" w:right="240"/>
              <w:jc w:val="center"/>
              <w:rPr>
                <w:b/>
              </w:rPr>
            </w:pPr>
            <w:r>
              <w:rPr>
                <w:b/>
              </w:rPr>
              <w:t>S.S.C</w:t>
            </w:r>
          </w:p>
        </w:tc>
        <w:tc>
          <w:tcPr>
            <w:tcW w:w="3865" w:type="dxa"/>
          </w:tcPr>
          <w:p w14:paraId="54BCB6FB" w14:textId="77777777" w:rsidR="002A5EA0" w:rsidRDefault="00991D21">
            <w:pPr>
              <w:pStyle w:val="TableParagraph"/>
              <w:spacing w:line="252" w:lineRule="exact"/>
              <w:ind w:left="1674" w:right="148" w:hanging="1503"/>
              <w:rPr>
                <w:b/>
              </w:rPr>
            </w:pPr>
            <w:r>
              <w:rPr>
                <w:b/>
              </w:rPr>
              <w:t>Board of secondary school Education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(A.P)</w:t>
            </w:r>
          </w:p>
        </w:tc>
        <w:tc>
          <w:tcPr>
            <w:tcW w:w="1296" w:type="dxa"/>
          </w:tcPr>
          <w:p w14:paraId="66C4AEF2" w14:textId="61B91BCB" w:rsidR="002A5EA0" w:rsidRDefault="006927B2">
            <w:pPr>
              <w:pStyle w:val="TableParagraph"/>
              <w:ind w:left="397" w:right="389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04350B">
              <w:rPr>
                <w:b/>
              </w:rPr>
              <w:t>0</w:t>
            </w:r>
          </w:p>
        </w:tc>
      </w:tr>
      <w:tr w:rsidR="002A5EA0" w14:paraId="7E01B73A" w14:textId="77777777">
        <w:trPr>
          <w:trHeight w:val="253"/>
        </w:trPr>
        <w:tc>
          <w:tcPr>
            <w:tcW w:w="814" w:type="dxa"/>
          </w:tcPr>
          <w:p w14:paraId="00D81AC2" w14:textId="77777777" w:rsidR="002A5EA0" w:rsidRDefault="00991D21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14:paraId="7D873ADF" w14:textId="77777777" w:rsidR="002A5EA0" w:rsidRDefault="00991D21">
            <w:pPr>
              <w:pStyle w:val="TableParagraph"/>
              <w:spacing w:line="233" w:lineRule="exact"/>
              <w:ind w:left="246" w:right="240"/>
              <w:jc w:val="center"/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3865" w:type="dxa"/>
          </w:tcPr>
          <w:p w14:paraId="47EA7845" w14:textId="77777777" w:rsidR="002A5EA0" w:rsidRDefault="00991D21">
            <w:pPr>
              <w:pStyle w:val="TableParagraph"/>
              <w:spacing w:line="233" w:lineRule="exact"/>
              <w:ind w:left="97"/>
              <w:rPr>
                <w:b/>
              </w:rPr>
            </w:pPr>
            <w:r>
              <w:rPr>
                <w:b/>
              </w:rPr>
              <w:t>Board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(A.P)</w:t>
            </w:r>
          </w:p>
        </w:tc>
        <w:tc>
          <w:tcPr>
            <w:tcW w:w="1296" w:type="dxa"/>
          </w:tcPr>
          <w:p w14:paraId="0914CCCE" w14:textId="3D5B2D88" w:rsidR="002A5EA0" w:rsidRDefault="003F790E">
            <w:pPr>
              <w:pStyle w:val="TableParagraph"/>
              <w:spacing w:line="233" w:lineRule="exact"/>
              <w:ind w:left="397" w:right="389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335E3">
              <w:rPr>
                <w:b/>
              </w:rPr>
              <w:t>0</w:t>
            </w:r>
            <w:r w:rsidR="0004350B">
              <w:rPr>
                <w:b/>
              </w:rPr>
              <w:t>2</w:t>
            </w:r>
          </w:p>
        </w:tc>
      </w:tr>
      <w:tr w:rsidR="002A5EA0" w14:paraId="36227F23" w14:textId="77777777">
        <w:trPr>
          <w:trHeight w:val="253"/>
        </w:trPr>
        <w:tc>
          <w:tcPr>
            <w:tcW w:w="814" w:type="dxa"/>
          </w:tcPr>
          <w:p w14:paraId="22DF1559" w14:textId="77777777" w:rsidR="002A5EA0" w:rsidRDefault="00991D21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14:paraId="6342B2C0" w14:textId="77777777" w:rsidR="002A5EA0" w:rsidRDefault="003F790E">
            <w:pPr>
              <w:pStyle w:val="TableParagraph"/>
              <w:spacing w:line="233" w:lineRule="exact"/>
              <w:ind w:left="246" w:right="240"/>
              <w:jc w:val="center"/>
              <w:rPr>
                <w:b/>
              </w:rPr>
            </w:pPr>
            <w:r>
              <w:rPr>
                <w:b/>
              </w:rPr>
              <w:t>B.Pharmacy</w:t>
            </w:r>
          </w:p>
        </w:tc>
        <w:tc>
          <w:tcPr>
            <w:tcW w:w="3865" w:type="dxa"/>
          </w:tcPr>
          <w:p w14:paraId="10D04B2A" w14:textId="03F69651" w:rsidR="002A5EA0" w:rsidRDefault="007335E3">
            <w:pPr>
              <w:pStyle w:val="TableParagraph"/>
              <w:spacing w:line="233" w:lineRule="exact"/>
              <w:ind w:left="1529" w:right="1520"/>
              <w:jc w:val="center"/>
              <w:rPr>
                <w:b/>
              </w:rPr>
            </w:pPr>
            <w:r>
              <w:rPr>
                <w:b/>
              </w:rPr>
              <w:t>RIPER</w:t>
            </w:r>
          </w:p>
        </w:tc>
        <w:tc>
          <w:tcPr>
            <w:tcW w:w="1296" w:type="dxa"/>
          </w:tcPr>
          <w:p w14:paraId="21E054D0" w14:textId="0D549B85" w:rsidR="002A5EA0" w:rsidRDefault="007335E3">
            <w:pPr>
              <w:pStyle w:val="TableParagraph"/>
              <w:spacing w:line="233" w:lineRule="exact"/>
              <w:ind w:left="397" w:right="389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</w:tr>
      <w:tr w:rsidR="002A5EA0" w14:paraId="2484FF2E" w14:textId="77777777">
        <w:trPr>
          <w:trHeight w:val="505"/>
        </w:trPr>
        <w:tc>
          <w:tcPr>
            <w:tcW w:w="814" w:type="dxa"/>
          </w:tcPr>
          <w:p w14:paraId="647437CE" w14:textId="77777777" w:rsidR="002A5EA0" w:rsidRDefault="00991D21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14:paraId="598DCEB9" w14:textId="77777777" w:rsidR="002A5EA0" w:rsidRDefault="003F790E">
            <w:pPr>
              <w:pStyle w:val="TableParagraph"/>
              <w:spacing w:line="251" w:lineRule="exact"/>
              <w:ind w:left="249" w:right="240"/>
              <w:jc w:val="center"/>
              <w:rPr>
                <w:b/>
              </w:rPr>
            </w:pPr>
            <w:r>
              <w:rPr>
                <w:b/>
              </w:rPr>
              <w:t>M.Pharmacy</w:t>
            </w:r>
          </w:p>
        </w:tc>
        <w:tc>
          <w:tcPr>
            <w:tcW w:w="3865" w:type="dxa"/>
          </w:tcPr>
          <w:p w14:paraId="304076D6" w14:textId="1D77D795" w:rsidR="002A5EA0" w:rsidRDefault="007335E3">
            <w:pPr>
              <w:pStyle w:val="TableParagraph"/>
              <w:spacing w:line="251" w:lineRule="exact"/>
              <w:ind w:left="1529" w:right="1520"/>
              <w:jc w:val="center"/>
              <w:rPr>
                <w:b/>
              </w:rPr>
            </w:pPr>
            <w:r>
              <w:rPr>
                <w:b/>
              </w:rPr>
              <w:t>RIPER</w:t>
            </w:r>
          </w:p>
        </w:tc>
        <w:tc>
          <w:tcPr>
            <w:tcW w:w="1296" w:type="dxa"/>
          </w:tcPr>
          <w:p w14:paraId="341BAB3C" w14:textId="3611C518" w:rsidR="002A5EA0" w:rsidRDefault="007335E3">
            <w:pPr>
              <w:pStyle w:val="TableParagraph"/>
              <w:spacing w:line="251" w:lineRule="exact"/>
              <w:ind w:left="397" w:right="389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14:paraId="1D3E4E25" w14:textId="77777777" w:rsidR="002A5EA0" w:rsidRDefault="002A5EA0">
      <w:pPr>
        <w:pStyle w:val="BodyText"/>
        <w:ind w:firstLine="0"/>
        <w:rPr>
          <w:rFonts w:ascii="Calibri"/>
          <w:sz w:val="20"/>
        </w:rPr>
      </w:pPr>
    </w:p>
    <w:p w14:paraId="7A48B163" w14:textId="23C20DE9" w:rsidR="002A5EA0" w:rsidRDefault="004D201E">
      <w:pPr>
        <w:pStyle w:val="BodyText"/>
        <w:spacing w:before="2"/>
        <w:ind w:firstLine="0"/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79BD8B" wp14:editId="1894E92C">
                <wp:simplePos x="0" y="0"/>
                <wp:positionH relativeFrom="page">
                  <wp:posOffset>845820</wp:posOffset>
                </wp:positionH>
                <wp:positionV relativeFrom="paragraph">
                  <wp:posOffset>203200</wp:posOffset>
                </wp:positionV>
                <wp:extent cx="5869940" cy="215265"/>
                <wp:effectExtent l="0" t="0" r="0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2C42" w14:textId="77777777" w:rsidR="002A5EA0" w:rsidRDefault="00991D21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b/>
                                <w:color w:val="00AF50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28"/>
                              </w:rPr>
                              <w:t>Experience: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BD8B" id="Text Box 17" o:spid="_x0000_s1027" type="#_x0000_t202" style="position:absolute;margin-left:66.6pt;margin-top:16pt;width:462.2pt;height:16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" fillcolor="silver" strokecolor="#404040" strokeweight=".96pt">
                <v:textbox inset="0,0,0,0">
                  <w:txbxContent>
                    <w:p w14:paraId="70A52C42" w14:textId="77777777" w:rsidR="002A5EA0" w:rsidRDefault="00991D21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z w:val="28"/>
                        </w:rPr>
                        <w:t>Academic</w:t>
                      </w:r>
                      <w:r>
                        <w:rPr>
                          <w:b/>
                          <w:color w:val="00AF50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28"/>
                        </w:rPr>
                        <w:t>Experience: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A1BE6" w14:textId="77777777" w:rsidR="002A5EA0" w:rsidRDefault="002A5EA0">
      <w:pPr>
        <w:pStyle w:val="BodyText"/>
        <w:ind w:firstLine="0"/>
        <w:rPr>
          <w:rFonts w:ascii="Calibri"/>
          <w:sz w:val="20"/>
        </w:rPr>
      </w:pPr>
    </w:p>
    <w:p w14:paraId="519D26FD" w14:textId="77777777" w:rsidR="002A5EA0" w:rsidRDefault="002A5EA0">
      <w:pPr>
        <w:pStyle w:val="BodyText"/>
        <w:ind w:firstLine="0"/>
        <w:rPr>
          <w:rFonts w:ascii="Calibri"/>
          <w:sz w:val="22"/>
        </w:rPr>
      </w:pPr>
    </w:p>
    <w:tbl>
      <w:tblPr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417"/>
        <w:gridCol w:w="2410"/>
        <w:gridCol w:w="4316"/>
      </w:tblGrid>
      <w:tr w:rsidR="002A5EA0" w14:paraId="780E6CA0" w14:textId="77777777">
        <w:trPr>
          <w:trHeight w:val="253"/>
        </w:trPr>
        <w:tc>
          <w:tcPr>
            <w:tcW w:w="2519" w:type="dxa"/>
            <w:gridSpan w:val="2"/>
          </w:tcPr>
          <w:p w14:paraId="14ED88FC" w14:textId="77777777" w:rsidR="002A5EA0" w:rsidRDefault="00991D21">
            <w:pPr>
              <w:pStyle w:val="TableParagraph"/>
              <w:spacing w:line="234" w:lineRule="exact"/>
              <w:ind w:left="942" w:right="932"/>
              <w:jc w:val="center"/>
            </w:pPr>
            <w:r>
              <w:rPr>
                <w:color w:val="006FC0"/>
              </w:rPr>
              <w:t>Period</w:t>
            </w:r>
          </w:p>
        </w:tc>
        <w:tc>
          <w:tcPr>
            <w:tcW w:w="2410" w:type="dxa"/>
            <w:vMerge w:val="restart"/>
          </w:tcPr>
          <w:p w14:paraId="77ACF38D" w14:textId="77777777" w:rsidR="002A5EA0" w:rsidRDefault="00991D21">
            <w:pPr>
              <w:pStyle w:val="TableParagraph"/>
              <w:spacing w:line="247" w:lineRule="exact"/>
              <w:ind w:left="660"/>
            </w:pPr>
            <w:r>
              <w:rPr>
                <w:color w:val="006FC0"/>
              </w:rPr>
              <w:t>Designation</w:t>
            </w:r>
          </w:p>
        </w:tc>
        <w:tc>
          <w:tcPr>
            <w:tcW w:w="4316" w:type="dxa"/>
            <w:vMerge w:val="restart"/>
          </w:tcPr>
          <w:p w14:paraId="4108576B" w14:textId="77777777" w:rsidR="002A5EA0" w:rsidRDefault="00991D21">
            <w:pPr>
              <w:pStyle w:val="TableParagraph"/>
              <w:spacing w:line="247" w:lineRule="exact"/>
              <w:ind w:left="1198"/>
            </w:pPr>
            <w:r>
              <w:rPr>
                <w:color w:val="006FC0"/>
              </w:rPr>
              <w:t>University/Institutuin</w:t>
            </w:r>
          </w:p>
        </w:tc>
      </w:tr>
      <w:tr w:rsidR="002A5EA0" w14:paraId="5A56C7F9" w14:textId="77777777">
        <w:trPr>
          <w:trHeight w:val="253"/>
        </w:trPr>
        <w:tc>
          <w:tcPr>
            <w:tcW w:w="1102" w:type="dxa"/>
          </w:tcPr>
          <w:p w14:paraId="5C6A1E46" w14:textId="77777777" w:rsidR="002A5EA0" w:rsidRDefault="00991D21">
            <w:pPr>
              <w:pStyle w:val="TableParagraph"/>
              <w:spacing w:line="233" w:lineRule="exact"/>
              <w:ind w:left="80" w:right="70"/>
              <w:jc w:val="center"/>
            </w:pPr>
            <w:r>
              <w:t>From</w:t>
            </w:r>
          </w:p>
        </w:tc>
        <w:tc>
          <w:tcPr>
            <w:tcW w:w="1417" w:type="dxa"/>
          </w:tcPr>
          <w:p w14:paraId="6E184FD9" w14:textId="77777777" w:rsidR="002A5EA0" w:rsidRDefault="00991D21">
            <w:pPr>
              <w:pStyle w:val="TableParagraph"/>
              <w:spacing w:line="233" w:lineRule="exact"/>
              <w:ind w:left="265" w:right="254"/>
              <w:jc w:val="center"/>
            </w:pPr>
            <w:r>
              <w:t>To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5BC31AB" w14:textId="77777777" w:rsidR="002A5EA0" w:rsidRDefault="002A5EA0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14:paraId="0FCA2E16" w14:textId="77777777" w:rsidR="002A5EA0" w:rsidRDefault="002A5EA0">
            <w:pPr>
              <w:rPr>
                <w:sz w:val="2"/>
                <w:szCs w:val="2"/>
              </w:rPr>
            </w:pPr>
          </w:p>
        </w:tc>
      </w:tr>
      <w:tr w:rsidR="002A5EA0" w14:paraId="123F8193" w14:textId="77777777">
        <w:trPr>
          <w:trHeight w:val="1172"/>
        </w:trPr>
        <w:tc>
          <w:tcPr>
            <w:tcW w:w="1102" w:type="dxa"/>
          </w:tcPr>
          <w:p w14:paraId="4E428E52" w14:textId="77777777" w:rsidR="002A5EA0" w:rsidRDefault="002A5EA0">
            <w:pPr>
              <w:pStyle w:val="TableParagraph"/>
              <w:rPr>
                <w:rFonts w:ascii="Calibri"/>
                <w:sz w:val="24"/>
              </w:rPr>
            </w:pPr>
          </w:p>
          <w:p w14:paraId="6A5ACB16" w14:textId="2631819C" w:rsidR="002A5EA0" w:rsidRDefault="007335E3">
            <w:pPr>
              <w:pStyle w:val="TableParagraph"/>
              <w:spacing w:before="161"/>
              <w:ind w:left="80" w:right="74"/>
              <w:jc w:val="center"/>
            </w:pPr>
            <w:r>
              <w:t>Oct</w:t>
            </w:r>
            <w:r w:rsidR="009934FD">
              <w:t xml:space="preserve"> 201</w:t>
            </w:r>
            <w:r>
              <w:t>3</w:t>
            </w:r>
          </w:p>
        </w:tc>
        <w:tc>
          <w:tcPr>
            <w:tcW w:w="1417" w:type="dxa"/>
          </w:tcPr>
          <w:p w14:paraId="382DE907" w14:textId="77777777" w:rsidR="002A5EA0" w:rsidRDefault="002A5EA0">
            <w:pPr>
              <w:pStyle w:val="TableParagraph"/>
              <w:rPr>
                <w:rFonts w:ascii="Calibri"/>
                <w:sz w:val="24"/>
              </w:rPr>
            </w:pPr>
          </w:p>
          <w:p w14:paraId="545189CF" w14:textId="7D89077C" w:rsidR="002A5EA0" w:rsidRDefault="007335E3" w:rsidP="007335E3">
            <w:pPr>
              <w:pStyle w:val="TableParagraph"/>
              <w:spacing w:before="161"/>
              <w:ind w:right="255"/>
            </w:pPr>
            <w:r>
              <w:t xml:space="preserve"> Jnue </w:t>
            </w:r>
            <w:r w:rsidR="009934FD">
              <w:t>201</w:t>
            </w:r>
            <w:r>
              <w:t>7</w:t>
            </w:r>
          </w:p>
        </w:tc>
        <w:tc>
          <w:tcPr>
            <w:tcW w:w="2410" w:type="dxa"/>
          </w:tcPr>
          <w:p w14:paraId="5720A2FD" w14:textId="77777777" w:rsidR="002A5EA0" w:rsidRDefault="002A5EA0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14:paraId="1A19A71E" w14:textId="77777777" w:rsidR="009934FD" w:rsidRDefault="009934FD">
            <w:pPr>
              <w:pStyle w:val="TableParagraph"/>
              <w:ind w:left="951" w:right="153" w:hanging="773"/>
            </w:pPr>
            <w:r>
              <w:t>Asst. Professor in</w:t>
            </w:r>
          </w:p>
          <w:p w14:paraId="652CF041" w14:textId="77777777" w:rsidR="002A5EA0" w:rsidRDefault="009934FD">
            <w:pPr>
              <w:pStyle w:val="TableParagraph"/>
              <w:ind w:left="951" w:right="153" w:hanging="773"/>
            </w:pPr>
            <w:r>
              <w:t xml:space="preserve"> Pharmacy </w:t>
            </w:r>
            <w:r w:rsidR="00991D21">
              <w:t>Dept.</w:t>
            </w:r>
          </w:p>
        </w:tc>
        <w:tc>
          <w:tcPr>
            <w:tcW w:w="4316" w:type="dxa"/>
          </w:tcPr>
          <w:p w14:paraId="0809DCF6" w14:textId="77777777" w:rsidR="002A5EA0" w:rsidRDefault="002A5EA0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14:paraId="7D6E79B1" w14:textId="77777777" w:rsidR="002A5EA0" w:rsidRDefault="009934FD">
            <w:pPr>
              <w:pStyle w:val="TableParagraph"/>
              <w:ind w:left="96" w:right="193"/>
              <w:rPr>
                <w:sz w:val="20"/>
              </w:rPr>
            </w:pPr>
            <w:r>
              <w:rPr>
                <w:sz w:val="20"/>
              </w:rPr>
              <w:t>BALAJI COLLEGE OF PHARMACY ANANTAPUR (A.P)</w:t>
            </w:r>
          </w:p>
        </w:tc>
      </w:tr>
      <w:tr w:rsidR="002A5EA0" w14:paraId="05F320B6" w14:textId="77777777">
        <w:trPr>
          <w:trHeight w:val="1014"/>
        </w:trPr>
        <w:tc>
          <w:tcPr>
            <w:tcW w:w="1102" w:type="dxa"/>
          </w:tcPr>
          <w:p w14:paraId="295AAB10" w14:textId="77777777" w:rsidR="002A5EA0" w:rsidRDefault="002A5EA0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1661434E" w14:textId="0133DAA1" w:rsidR="002A5EA0" w:rsidRDefault="007335E3" w:rsidP="007335E3">
            <w:pPr>
              <w:pStyle w:val="TableParagraph"/>
              <w:ind w:left="31" w:right="77"/>
            </w:pPr>
            <w:r>
              <w:t>July2017</w:t>
            </w:r>
          </w:p>
        </w:tc>
        <w:tc>
          <w:tcPr>
            <w:tcW w:w="1417" w:type="dxa"/>
          </w:tcPr>
          <w:p w14:paraId="2C5FCD8C" w14:textId="77777777" w:rsidR="002A5EA0" w:rsidRDefault="002A5EA0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725D2EE6" w14:textId="77777777" w:rsidR="002A5EA0" w:rsidRDefault="00991D21">
            <w:pPr>
              <w:pStyle w:val="TableParagraph"/>
              <w:ind w:left="264" w:right="255"/>
              <w:jc w:val="center"/>
            </w:pPr>
            <w:r>
              <w:t>Till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2410" w:type="dxa"/>
          </w:tcPr>
          <w:p w14:paraId="7BDD32D9" w14:textId="77777777" w:rsidR="002A5EA0" w:rsidRDefault="002A5EA0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6FF4B46D" w14:textId="77777777" w:rsidR="009934FD" w:rsidRDefault="009934FD" w:rsidP="009934FD">
            <w:pPr>
              <w:pStyle w:val="TableParagraph"/>
              <w:ind w:left="951" w:right="153" w:hanging="773"/>
            </w:pPr>
            <w:r>
              <w:t>Asst. Professor(Adhoc)</w:t>
            </w:r>
          </w:p>
          <w:p w14:paraId="19BAB4B5" w14:textId="77777777" w:rsidR="002A5EA0" w:rsidRDefault="009934FD" w:rsidP="009934FD">
            <w:pPr>
              <w:pStyle w:val="TableParagraph"/>
              <w:ind w:left="951" w:right="153" w:hanging="773"/>
            </w:pPr>
            <w:r>
              <w:t xml:space="preserve"> In Pharmacy Dept.</w:t>
            </w:r>
          </w:p>
        </w:tc>
        <w:tc>
          <w:tcPr>
            <w:tcW w:w="4316" w:type="dxa"/>
          </w:tcPr>
          <w:p w14:paraId="2AB34804" w14:textId="77777777" w:rsidR="002A5EA0" w:rsidRDefault="002A5EA0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ADE8723" w14:textId="77777777" w:rsidR="002A5EA0" w:rsidRDefault="00991D21">
            <w:pPr>
              <w:pStyle w:val="TableParagraph"/>
              <w:ind w:left="1172" w:right="290" w:hanging="872"/>
            </w:pPr>
            <w:r>
              <w:t>JNTUA</w:t>
            </w:r>
            <w:r>
              <w:rPr>
                <w:spacing w:val="-6"/>
              </w:rPr>
              <w:t xml:space="preserve"> </w:t>
            </w:r>
            <w:r w:rsidR="009934FD">
              <w:t>OTPRI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ANANTAPUR,(A.P.)</w:t>
            </w:r>
          </w:p>
        </w:tc>
      </w:tr>
    </w:tbl>
    <w:p w14:paraId="5B3A952C" w14:textId="77777777" w:rsidR="002A5EA0" w:rsidRDefault="002A5EA0">
      <w:pPr>
        <w:pStyle w:val="BodyText"/>
        <w:ind w:firstLine="0"/>
        <w:rPr>
          <w:rFonts w:ascii="Calibri"/>
          <w:sz w:val="20"/>
        </w:rPr>
      </w:pPr>
    </w:p>
    <w:p w14:paraId="71799585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6069F5AB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5C027FC1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66EBF8C3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05B32F07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461FDF62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4FC98326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00B92CC3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5AF6F427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5413596E" w14:textId="77777777" w:rsidR="00183E0B" w:rsidRDefault="00183E0B">
      <w:pPr>
        <w:pStyle w:val="BodyText"/>
        <w:spacing w:before="8"/>
        <w:ind w:firstLine="0"/>
        <w:rPr>
          <w:rFonts w:ascii="Calibri"/>
          <w:sz w:val="26"/>
        </w:rPr>
      </w:pPr>
    </w:p>
    <w:p w14:paraId="055AC567" w14:textId="707665C1" w:rsidR="002A5EA0" w:rsidRDefault="004D201E">
      <w:pPr>
        <w:pStyle w:val="BodyText"/>
        <w:spacing w:before="8"/>
        <w:ind w:firstLine="0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75695C6D" wp14:editId="4C7CF2AB">
                <wp:simplePos x="0" y="0"/>
                <wp:positionH relativeFrom="page">
                  <wp:posOffset>845820</wp:posOffset>
                </wp:positionH>
                <wp:positionV relativeFrom="paragraph">
                  <wp:posOffset>-429260</wp:posOffset>
                </wp:positionV>
                <wp:extent cx="5877560" cy="325755"/>
                <wp:effectExtent l="0" t="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25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3ACE" w14:textId="77777777" w:rsidR="002A5EA0" w:rsidRDefault="00991D21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pacing w:val="-1"/>
                                <w:w w:val="105"/>
                                <w:sz w:val="28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AF50"/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w w:val="105"/>
                                <w:sz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5C6D" id="Text Box 11" o:spid="_x0000_s1028" type="#_x0000_t202" style="position:absolute;margin-left:66.6pt;margin-top:-33.8pt;width:462.8pt;height:25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" fillcolor="silver" strokeweight=".96pt">
                <v:textbox inset="0,0,0,0">
                  <w:txbxContent>
                    <w:p w14:paraId="0F093ACE" w14:textId="77777777" w:rsidR="002A5EA0" w:rsidRDefault="00991D21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spacing w:val="-1"/>
                          <w:w w:val="105"/>
                          <w:sz w:val="28"/>
                        </w:rPr>
                        <w:t>Research</w:t>
                      </w:r>
                      <w:r>
                        <w:rPr>
                          <w:b/>
                          <w:color w:val="00AF50"/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w w:val="105"/>
                          <w:sz w:val="28"/>
                        </w:rPr>
                        <w:t>Interests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3BE3D" w14:textId="77777777" w:rsidR="002A5EA0" w:rsidRDefault="00183E0B">
      <w:pPr>
        <w:pStyle w:val="ListParagraph"/>
        <w:numPr>
          <w:ilvl w:val="0"/>
          <w:numId w:val="5"/>
        </w:numPr>
        <w:tabs>
          <w:tab w:val="left" w:pos="941"/>
        </w:tabs>
        <w:spacing w:before="51"/>
        <w:ind w:right="0" w:hanging="361"/>
        <w:jc w:val="left"/>
        <w:rPr>
          <w:sz w:val="24"/>
        </w:rPr>
      </w:pPr>
      <w:r>
        <w:rPr>
          <w:sz w:val="24"/>
        </w:rPr>
        <w:t>Pharmaceutics</w:t>
      </w:r>
    </w:p>
    <w:p w14:paraId="55B5D804" w14:textId="77777777" w:rsidR="002A5EA0" w:rsidRDefault="00183E0B">
      <w:pPr>
        <w:pStyle w:val="ListParagraph"/>
        <w:numPr>
          <w:ilvl w:val="0"/>
          <w:numId w:val="5"/>
        </w:numPr>
        <w:tabs>
          <w:tab w:val="left" w:pos="941"/>
        </w:tabs>
        <w:ind w:right="0" w:hanging="361"/>
        <w:jc w:val="left"/>
        <w:rPr>
          <w:sz w:val="24"/>
        </w:rPr>
      </w:pPr>
      <w:r>
        <w:rPr>
          <w:sz w:val="24"/>
        </w:rPr>
        <w:t>Inorganic Chemistry</w:t>
      </w:r>
    </w:p>
    <w:p w14:paraId="3C2CF196" w14:textId="72283C31" w:rsidR="002A5EA0" w:rsidRDefault="007335E3">
      <w:pPr>
        <w:pStyle w:val="ListParagraph"/>
        <w:numPr>
          <w:ilvl w:val="0"/>
          <w:numId w:val="5"/>
        </w:numPr>
        <w:tabs>
          <w:tab w:val="left" w:pos="941"/>
        </w:tabs>
        <w:ind w:right="0" w:hanging="361"/>
        <w:jc w:val="left"/>
        <w:rPr>
          <w:sz w:val="24"/>
        </w:rPr>
      </w:pPr>
      <w:r>
        <w:rPr>
          <w:sz w:val="24"/>
        </w:rPr>
        <w:t xml:space="preserve">Pharmaceutical </w:t>
      </w:r>
      <w:r w:rsidR="004D201E">
        <w:rPr>
          <w:sz w:val="24"/>
        </w:rPr>
        <w:t>T</w:t>
      </w:r>
      <w:r>
        <w:rPr>
          <w:sz w:val="24"/>
        </w:rPr>
        <w:t>echnology</w:t>
      </w:r>
    </w:p>
    <w:p w14:paraId="233CE30F" w14:textId="6A3604AC" w:rsidR="002A5EA0" w:rsidRDefault="005818AD">
      <w:pPr>
        <w:pStyle w:val="ListParagraph"/>
        <w:numPr>
          <w:ilvl w:val="0"/>
          <w:numId w:val="5"/>
        </w:numPr>
        <w:tabs>
          <w:tab w:val="left" w:pos="941"/>
        </w:tabs>
        <w:ind w:right="0" w:hanging="361"/>
        <w:jc w:val="left"/>
        <w:rPr>
          <w:sz w:val="24"/>
        </w:rPr>
      </w:pPr>
      <w:r>
        <w:rPr>
          <w:sz w:val="24"/>
        </w:rPr>
        <w:t xml:space="preserve">Industrial </w:t>
      </w:r>
      <w:r w:rsidR="00183E0B">
        <w:rPr>
          <w:sz w:val="24"/>
        </w:rPr>
        <w:t>Pharma</w:t>
      </w:r>
      <w:r>
        <w:rPr>
          <w:sz w:val="24"/>
        </w:rPr>
        <w:t>cy</w:t>
      </w:r>
    </w:p>
    <w:p w14:paraId="355E2ABA" w14:textId="3A385B56" w:rsidR="007335E3" w:rsidRDefault="007335E3">
      <w:pPr>
        <w:pStyle w:val="ListParagraph"/>
        <w:numPr>
          <w:ilvl w:val="0"/>
          <w:numId w:val="5"/>
        </w:numPr>
        <w:tabs>
          <w:tab w:val="left" w:pos="941"/>
        </w:tabs>
        <w:ind w:right="0" w:hanging="361"/>
        <w:jc w:val="left"/>
        <w:rPr>
          <w:sz w:val="24"/>
        </w:rPr>
      </w:pPr>
      <w:r>
        <w:rPr>
          <w:sz w:val="24"/>
        </w:rPr>
        <w:t>Physical Pharmaceutices</w:t>
      </w:r>
    </w:p>
    <w:p w14:paraId="71DF6893" w14:textId="0B6CDBB9" w:rsidR="005C6A2B" w:rsidRDefault="005C6A2B" w:rsidP="007335E3">
      <w:pPr>
        <w:pStyle w:val="ListParagraph"/>
        <w:tabs>
          <w:tab w:val="left" w:pos="941"/>
        </w:tabs>
        <w:ind w:right="0" w:firstLine="0"/>
        <w:jc w:val="left"/>
        <w:rPr>
          <w:sz w:val="24"/>
        </w:rPr>
      </w:pPr>
    </w:p>
    <w:p w14:paraId="22BBBD19" w14:textId="487AB51C" w:rsidR="002A5EA0" w:rsidRDefault="004D201E">
      <w:pPr>
        <w:pStyle w:val="BodyText"/>
        <w:spacing w:before="2"/>
        <w:ind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0BC71E" wp14:editId="6DD96814">
                <wp:simplePos x="0" y="0"/>
                <wp:positionH relativeFrom="page">
                  <wp:posOffset>845820</wp:posOffset>
                </wp:positionH>
                <wp:positionV relativeFrom="paragraph">
                  <wp:posOffset>236855</wp:posOffset>
                </wp:positionV>
                <wp:extent cx="5869940" cy="215265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0996" w14:textId="77777777" w:rsidR="002A5EA0" w:rsidRDefault="00991D21">
                            <w:pPr>
                              <w:spacing w:line="301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w w:val="105"/>
                                <w:sz w:val="28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71E" id="Text Box 10" o:spid="_x0000_s1029" type="#_x0000_t202" style="position:absolute;margin-left:66.6pt;margin-top:18.65pt;width:462.2pt;height:16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" fillcolor="silver" strokecolor="#404040" strokeweight=".96pt">
                <v:textbox inset="0,0,0,0">
                  <w:txbxContent>
                    <w:p w14:paraId="55110996" w14:textId="77777777" w:rsidR="002A5EA0" w:rsidRDefault="00991D21">
                      <w:pPr>
                        <w:spacing w:line="301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w w:val="105"/>
                          <w:sz w:val="28"/>
                        </w:rPr>
                        <w:t>Publications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523EED" w14:textId="77777777" w:rsidR="002A5EA0" w:rsidRDefault="00991D21">
      <w:pPr>
        <w:pStyle w:val="Heading1"/>
        <w:spacing w:line="315" w:lineRule="exact"/>
        <w:ind w:left="580"/>
        <w:rPr>
          <w:rFonts w:ascii="Calibri"/>
          <w:color w:val="006FC0"/>
          <w:u w:val="single" w:color="006FC0"/>
        </w:rPr>
      </w:pPr>
      <w:r>
        <w:rPr>
          <w:rFonts w:ascii="Calibri"/>
          <w:color w:val="006FC0"/>
          <w:u w:val="single" w:color="006FC0"/>
        </w:rPr>
        <w:t>Journals: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933"/>
        <w:gridCol w:w="2616"/>
        <w:gridCol w:w="1386"/>
        <w:gridCol w:w="1107"/>
        <w:gridCol w:w="969"/>
        <w:gridCol w:w="1898"/>
      </w:tblGrid>
      <w:tr w:rsidR="00860284" w:rsidRPr="00860284" w14:paraId="3439C223" w14:textId="77777777" w:rsidTr="00860284">
        <w:trPr>
          <w:trHeight w:val="1670"/>
        </w:trPr>
        <w:tc>
          <w:tcPr>
            <w:tcW w:w="301" w:type="pct"/>
          </w:tcPr>
          <w:p w14:paraId="4944D194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S.No.</w:t>
            </w:r>
          </w:p>
        </w:tc>
        <w:tc>
          <w:tcPr>
            <w:tcW w:w="492" w:type="pct"/>
          </w:tcPr>
          <w:p w14:paraId="7028FF8B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Month and Year of Publication</w:t>
            </w:r>
          </w:p>
        </w:tc>
        <w:tc>
          <w:tcPr>
            <w:tcW w:w="1380" w:type="pct"/>
            <w:tcBorders>
              <w:right w:val="single" w:sz="4" w:space="0" w:color="auto"/>
            </w:tcBorders>
          </w:tcPr>
          <w:p w14:paraId="6FE05D19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Title of the Paper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0D606D9D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Name of the Journal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14:paraId="4759D84E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UGC listed 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14:paraId="5CCC11FC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Impact Factor</w:t>
            </w:r>
          </w:p>
        </w:tc>
        <w:tc>
          <w:tcPr>
            <w:tcW w:w="1001" w:type="pct"/>
          </w:tcPr>
          <w:p w14:paraId="1BDACEBC" w14:textId="77777777" w:rsidR="00860284" w:rsidRPr="00860284" w:rsidRDefault="00860284" w:rsidP="0022199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Publication URL</w:t>
            </w:r>
          </w:p>
        </w:tc>
      </w:tr>
      <w:tr w:rsidR="00860284" w:rsidRPr="00860284" w14:paraId="2B661414" w14:textId="77777777" w:rsidTr="00860284">
        <w:tc>
          <w:tcPr>
            <w:tcW w:w="301" w:type="pct"/>
          </w:tcPr>
          <w:p w14:paraId="26D98944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273B34C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July-2022</w:t>
            </w:r>
          </w:p>
        </w:tc>
        <w:tc>
          <w:tcPr>
            <w:tcW w:w="1380" w:type="pct"/>
            <w:tcBorders>
              <w:right w:val="single" w:sz="4" w:space="0" w:color="auto"/>
            </w:tcBorders>
          </w:tcPr>
          <w:p w14:paraId="2BB229ED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Formulation and evaluation of</w:t>
            </w:r>
          </w:p>
          <w:p w14:paraId="6CFF2F3B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sustained release molnupiravir</w:t>
            </w:r>
          </w:p>
          <w:p w14:paraId="14C3DBE1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enclosed microbeads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38D6FA84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International Journal of Novel Research and Development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14:paraId="2A556123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UGC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14:paraId="287C449F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8.76</w:t>
            </w:r>
          </w:p>
        </w:tc>
        <w:tc>
          <w:tcPr>
            <w:tcW w:w="1001" w:type="pct"/>
          </w:tcPr>
          <w:p w14:paraId="4261577C" w14:textId="77777777" w:rsidR="00860284" w:rsidRPr="00860284" w:rsidRDefault="00860284" w:rsidP="0022199D">
            <w:pPr>
              <w:contextualSpacing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860284">
              <w:rPr>
                <w:color w:val="202124"/>
                <w:sz w:val="24"/>
                <w:szCs w:val="24"/>
                <w:shd w:val="clear" w:color="auto" w:fill="FFFFFF"/>
              </w:rPr>
              <w:t>http://www.ijnrd.org/viewpaperforall.php?paper=IJNRD2207099</w:t>
            </w:r>
          </w:p>
        </w:tc>
      </w:tr>
      <w:tr w:rsidR="00860284" w:rsidRPr="00860284" w14:paraId="1BB11993" w14:textId="77777777" w:rsidTr="00860284">
        <w:tc>
          <w:tcPr>
            <w:tcW w:w="301" w:type="pct"/>
          </w:tcPr>
          <w:p w14:paraId="061D098D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2304283D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FEB-2022</w:t>
            </w:r>
          </w:p>
        </w:tc>
        <w:tc>
          <w:tcPr>
            <w:tcW w:w="1380" w:type="pct"/>
            <w:tcBorders>
              <w:right w:val="single" w:sz="4" w:space="0" w:color="auto"/>
            </w:tcBorders>
          </w:tcPr>
          <w:p w14:paraId="7188609B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Formulation And Release Characteristics Of  A Bilayer</w:t>
            </w:r>
          </w:p>
          <w:p w14:paraId="17EF2035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Matrix Tablet Containing Pioglitazone Hydrochloride As</w:t>
            </w:r>
          </w:p>
          <w:p w14:paraId="4BB35B82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Immediate Release Component And Metformin</w:t>
            </w:r>
          </w:p>
          <w:p w14:paraId="3ACA644A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sz w:val="24"/>
                <w:szCs w:val="24"/>
              </w:rPr>
              <w:t>Hydrochloride As Sustained Release Component .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01765177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International Journal of Engineering Science Invention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14:paraId="331FE8E5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UGC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14:paraId="6A36688A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14:paraId="4455692F" w14:textId="77777777" w:rsidR="00860284" w:rsidRPr="00860284" w:rsidRDefault="004D201E" w:rsidP="0022199D">
            <w:pPr>
              <w:contextualSpacing/>
              <w:rPr>
                <w:color w:val="202124"/>
                <w:sz w:val="24"/>
                <w:szCs w:val="24"/>
                <w:shd w:val="clear" w:color="auto" w:fill="FFFFFF"/>
              </w:rPr>
            </w:pPr>
            <w:hyperlink r:id="rId8" w:history="1">
              <w:r w:rsidR="00860284" w:rsidRPr="00860284">
                <w:rPr>
                  <w:rStyle w:val="Hyperlink"/>
                  <w:bCs/>
                  <w:sz w:val="24"/>
                  <w:szCs w:val="24"/>
                </w:rPr>
                <w:t>https://www.ijesi.org/papers/Vol(11)i2/A1102010112.pdf</w:t>
              </w:r>
            </w:hyperlink>
          </w:p>
        </w:tc>
      </w:tr>
      <w:tr w:rsidR="00860284" w:rsidRPr="00860284" w14:paraId="430D8809" w14:textId="77777777" w:rsidTr="00860284">
        <w:tc>
          <w:tcPr>
            <w:tcW w:w="301" w:type="pct"/>
          </w:tcPr>
          <w:p w14:paraId="742EECA6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47398AC0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16-12-2022</w:t>
            </w:r>
          </w:p>
        </w:tc>
        <w:tc>
          <w:tcPr>
            <w:tcW w:w="1380" w:type="pct"/>
            <w:tcBorders>
              <w:right w:val="single" w:sz="4" w:space="0" w:color="auto"/>
            </w:tcBorders>
          </w:tcPr>
          <w:p w14:paraId="058CB7B4" w14:textId="77777777" w:rsidR="00860284" w:rsidRPr="00860284" w:rsidRDefault="00860284" w:rsidP="0022199D">
            <w:pPr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Formulation and Evaluation of Floating In-Situ Gel of</w:t>
            </w:r>
          </w:p>
          <w:p w14:paraId="0270209A" w14:textId="77777777" w:rsidR="00860284" w:rsidRPr="00860284" w:rsidRDefault="00860284" w:rsidP="0022199D">
            <w:pPr>
              <w:rPr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Clopidogrel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</w:tcPr>
          <w:p w14:paraId="229F6DDE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IOSR Journal Of Pharmacy And Biological Sciences (IOSR-JPBS)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14:paraId="5946A0C9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UGC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14:paraId="05932646" w14:textId="77777777" w:rsidR="00860284" w:rsidRPr="00860284" w:rsidRDefault="00860284" w:rsidP="0022199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14:paraId="79300A71" w14:textId="77777777" w:rsidR="00860284" w:rsidRPr="00860284" w:rsidRDefault="00860284" w:rsidP="0022199D">
            <w:pPr>
              <w:contextualSpacing/>
              <w:rPr>
                <w:sz w:val="24"/>
                <w:szCs w:val="24"/>
              </w:rPr>
            </w:pPr>
            <w:r w:rsidRPr="00860284">
              <w:rPr>
                <w:bCs/>
                <w:sz w:val="24"/>
                <w:szCs w:val="24"/>
              </w:rPr>
              <w:t>www.Iosrjournals.Org</w:t>
            </w:r>
          </w:p>
        </w:tc>
      </w:tr>
    </w:tbl>
    <w:p w14:paraId="0A832C02" w14:textId="16C01E30" w:rsidR="00B84E79" w:rsidRDefault="00B84E79">
      <w:pPr>
        <w:pStyle w:val="BodyText"/>
        <w:spacing w:before="4"/>
        <w:ind w:firstLine="0"/>
        <w:rPr>
          <w:sz w:val="15"/>
        </w:rPr>
      </w:pPr>
    </w:p>
    <w:p w14:paraId="6352E643" w14:textId="7E587579" w:rsidR="004D201E" w:rsidRDefault="004D201E">
      <w:pPr>
        <w:pStyle w:val="BodyText"/>
        <w:spacing w:before="4"/>
        <w:ind w:firstLine="0"/>
        <w:rPr>
          <w:sz w:val="15"/>
        </w:rPr>
      </w:pPr>
    </w:p>
    <w:p w14:paraId="229F9AB2" w14:textId="5FFE5C54" w:rsidR="004D201E" w:rsidRDefault="004D201E">
      <w:pPr>
        <w:pStyle w:val="BodyText"/>
        <w:spacing w:before="4"/>
        <w:ind w:firstLine="0"/>
        <w:rPr>
          <w:sz w:val="15"/>
        </w:rPr>
      </w:pPr>
    </w:p>
    <w:p w14:paraId="3C28EF2A" w14:textId="096BE046" w:rsidR="004D201E" w:rsidRDefault="004D201E">
      <w:pPr>
        <w:pStyle w:val="BodyText"/>
        <w:spacing w:before="4"/>
        <w:ind w:firstLine="0"/>
        <w:rPr>
          <w:sz w:val="15"/>
        </w:rPr>
      </w:pPr>
    </w:p>
    <w:p w14:paraId="0A8791E2" w14:textId="0DF44446" w:rsidR="004D201E" w:rsidRDefault="004D201E">
      <w:pPr>
        <w:pStyle w:val="BodyText"/>
        <w:spacing w:before="4"/>
        <w:ind w:firstLine="0"/>
        <w:rPr>
          <w:sz w:val="15"/>
        </w:rPr>
      </w:pPr>
    </w:p>
    <w:p w14:paraId="6EEBFB9B" w14:textId="6E2062C4" w:rsidR="004D201E" w:rsidRDefault="004D201E">
      <w:pPr>
        <w:pStyle w:val="BodyText"/>
        <w:spacing w:before="4"/>
        <w:ind w:firstLine="0"/>
        <w:rPr>
          <w:sz w:val="15"/>
        </w:rPr>
      </w:pPr>
    </w:p>
    <w:p w14:paraId="6B79E3F9" w14:textId="3E2BC184" w:rsidR="004D201E" w:rsidRDefault="004D201E">
      <w:pPr>
        <w:pStyle w:val="BodyText"/>
        <w:spacing w:before="4"/>
        <w:ind w:firstLine="0"/>
        <w:rPr>
          <w:sz w:val="15"/>
        </w:rPr>
      </w:pPr>
    </w:p>
    <w:p w14:paraId="2FABBABF" w14:textId="77777777" w:rsidR="004D201E" w:rsidRDefault="004D201E">
      <w:pPr>
        <w:pStyle w:val="BodyText"/>
        <w:spacing w:before="4"/>
        <w:ind w:firstLine="0"/>
        <w:rPr>
          <w:sz w:val="15"/>
        </w:rPr>
      </w:pPr>
    </w:p>
    <w:p w14:paraId="653C015F" w14:textId="77777777" w:rsidR="00B84E79" w:rsidRDefault="00B84E79">
      <w:pPr>
        <w:pStyle w:val="BodyText"/>
        <w:spacing w:before="4"/>
        <w:ind w:firstLine="0"/>
        <w:rPr>
          <w:sz w:val="15"/>
        </w:rPr>
      </w:pPr>
    </w:p>
    <w:p w14:paraId="4A0D7FA4" w14:textId="77777777" w:rsidR="00B84E79" w:rsidRDefault="00B84E79">
      <w:pPr>
        <w:pStyle w:val="BodyText"/>
        <w:spacing w:before="4"/>
        <w:ind w:firstLine="0"/>
        <w:rPr>
          <w:sz w:val="15"/>
        </w:rPr>
      </w:pPr>
    </w:p>
    <w:p w14:paraId="02E68029" w14:textId="77777777" w:rsidR="00B84E79" w:rsidRDefault="00B84E79">
      <w:pPr>
        <w:pStyle w:val="BodyText"/>
        <w:spacing w:before="4"/>
        <w:ind w:firstLine="0"/>
        <w:rPr>
          <w:sz w:val="15"/>
        </w:rPr>
      </w:pPr>
    </w:p>
    <w:p w14:paraId="5FCF669B" w14:textId="59907AB4" w:rsidR="002A5EA0" w:rsidRDefault="002A5EA0">
      <w:pPr>
        <w:pStyle w:val="BodyText"/>
        <w:spacing w:before="4"/>
        <w:ind w:firstLine="0"/>
        <w:rPr>
          <w:sz w:val="15"/>
        </w:rPr>
      </w:pPr>
    </w:p>
    <w:p w14:paraId="24871363" w14:textId="77777777" w:rsidR="002A5EA0" w:rsidRDefault="002A5EA0">
      <w:pPr>
        <w:pStyle w:val="BodyText"/>
        <w:ind w:firstLine="0"/>
        <w:rPr>
          <w:sz w:val="20"/>
        </w:rPr>
      </w:pPr>
    </w:p>
    <w:p w14:paraId="6CFF748F" w14:textId="77777777" w:rsidR="002A5EA0" w:rsidRDefault="002A5EA0">
      <w:pPr>
        <w:pStyle w:val="BodyText"/>
        <w:ind w:firstLine="0"/>
        <w:rPr>
          <w:sz w:val="20"/>
        </w:rPr>
      </w:pPr>
    </w:p>
    <w:p w14:paraId="1F27899D" w14:textId="33897A3E" w:rsidR="002A5EA0" w:rsidRDefault="004D201E">
      <w:pPr>
        <w:pStyle w:val="BodyText"/>
        <w:spacing w:before="9"/>
        <w:ind w:firstLine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1A42DCF" wp14:editId="06E5A8CD">
                <wp:simplePos x="0" y="0"/>
                <wp:positionH relativeFrom="page">
                  <wp:posOffset>1411605</wp:posOffset>
                </wp:positionH>
                <wp:positionV relativeFrom="paragraph">
                  <wp:posOffset>227965</wp:posOffset>
                </wp:positionV>
                <wp:extent cx="525399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9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D680" id="Rectangle 3" o:spid="_x0000_s1026" style="position:absolute;margin-left:111.15pt;margin-top:17.95pt;width:413.7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AD702A8" w14:textId="3BCE48E0" w:rsidR="002A5EA0" w:rsidRDefault="004D201E">
      <w:pPr>
        <w:pStyle w:val="BodyText"/>
        <w:ind w:left="102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27E3EEF" wp14:editId="00BF0924">
                <wp:extent cx="5869940" cy="215265"/>
                <wp:effectExtent l="10795" t="12700" r="15240" b="10160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152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493A" w14:textId="77777777" w:rsidR="002A5EA0" w:rsidRDefault="00991D21">
                            <w:pPr>
                              <w:spacing w:line="303" w:lineRule="exact"/>
                              <w:ind w:left="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w w:val="105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00AF50"/>
                                <w:spacing w:val="-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w w:val="105"/>
                                <w:sz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E3EEF" id="Text Box 20" o:spid="_x0000_s1030" type="#_x0000_t202" style="width:462.2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" fillcolor="silver" strokecolor="#404040" strokeweight=".96pt">
                <v:textbox inset="0,0,0,0">
                  <w:txbxContent>
                    <w:p w14:paraId="65AC493A" w14:textId="77777777" w:rsidR="002A5EA0" w:rsidRDefault="00991D21">
                      <w:pPr>
                        <w:spacing w:line="303" w:lineRule="exact"/>
                        <w:ind w:left="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AF50"/>
                          <w:w w:val="105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00AF50"/>
                          <w:spacing w:val="-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w w:val="105"/>
                          <w:sz w:val="28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DD0D5" w14:textId="77777777" w:rsidR="002A5EA0" w:rsidRDefault="00991D21">
      <w:pPr>
        <w:pStyle w:val="BodyText"/>
        <w:tabs>
          <w:tab w:val="left" w:pos="3100"/>
          <w:tab w:val="left" w:pos="4540"/>
        </w:tabs>
        <w:spacing w:line="240" w:lineRule="exact"/>
        <w:ind w:left="220" w:firstLine="0"/>
      </w:pPr>
      <w:r>
        <w:t>Languages</w:t>
      </w:r>
      <w:r>
        <w:tab/>
        <w:t>:</w:t>
      </w:r>
      <w:r>
        <w:tab/>
        <w:t>English,</w:t>
      </w:r>
      <w:r>
        <w:rPr>
          <w:spacing w:val="-2"/>
        </w:rPr>
        <w:t xml:space="preserve"> </w:t>
      </w:r>
      <w:r>
        <w:t>Telugu,</w:t>
      </w:r>
      <w:r>
        <w:rPr>
          <w:spacing w:val="-2"/>
        </w:rPr>
        <w:t xml:space="preserve"> </w:t>
      </w:r>
      <w:r>
        <w:t>Hindi</w:t>
      </w:r>
    </w:p>
    <w:p w14:paraId="1C914124" w14:textId="77777777" w:rsidR="002A5EA0" w:rsidRDefault="00991D21">
      <w:pPr>
        <w:pStyle w:val="BodyText"/>
        <w:tabs>
          <w:tab w:val="left" w:pos="3100"/>
          <w:tab w:val="left" w:pos="4540"/>
        </w:tabs>
        <w:ind w:left="220" w:firstLine="0"/>
      </w:pPr>
      <w:r>
        <w:t>Nationality</w:t>
      </w:r>
      <w:r>
        <w:tab/>
        <w:t>:</w:t>
      </w:r>
      <w:r>
        <w:tab/>
        <w:t>Indian</w:t>
      </w:r>
    </w:p>
    <w:p w14:paraId="0B7CB9AE" w14:textId="77777777" w:rsidR="002A5EA0" w:rsidRDefault="00991D21">
      <w:pPr>
        <w:pStyle w:val="BodyText"/>
        <w:tabs>
          <w:tab w:val="left" w:pos="3100"/>
          <w:tab w:val="left" w:pos="4540"/>
        </w:tabs>
        <w:ind w:left="220" w:firstLine="0"/>
      </w:pPr>
      <w:r>
        <w:t>Religion</w:t>
      </w:r>
      <w:r>
        <w:tab/>
        <w:t>:</w:t>
      </w:r>
      <w:r>
        <w:tab/>
        <w:t>Hindu</w:t>
      </w:r>
    </w:p>
    <w:p w14:paraId="4AEBF325" w14:textId="46526719" w:rsidR="002A5EA0" w:rsidRDefault="002A5EA0" w:rsidP="004D201E">
      <w:pPr>
        <w:pStyle w:val="BodyText"/>
        <w:tabs>
          <w:tab w:val="left" w:pos="3100"/>
          <w:tab w:val="left" w:pos="4540"/>
        </w:tabs>
        <w:ind w:firstLine="0"/>
      </w:pPr>
    </w:p>
    <w:p w14:paraId="58DBAF5A" w14:textId="77777777" w:rsidR="002A5EA0" w:rsidRDefault="002A5EA0">
      <w:pPr>
        <w:pStyle w:val="BodyText"/>
        <w:ind w:firstLine="0"/>
      </w:pPr>
    </w:p>
    <w:p w14:paraId="7EE2F286" w14:textId="77777777" w:rsidR="002A5EA0" w:rsidRDefault="00991D21">
      <w:pPr>
        <w:pStyle w:val="BodyText"/>
        <w:ind w:left="292" w:firstLine="0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 the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mentioned are</w:t>
      </w:r>
      <w:r>
        <w:rPr>
          <w:spacing w:val="-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 my</w:t>
      </w:r>
      <w:r>
        <w:rPr>
          <w:spacing w:val="-5"/>
        </w:rPr>
        <w:t xml:space="preserve"> </w:t>
      </w:r>
      <w:r>
        <w:t>knowledge.</w:t>
      </w:r>
    </w:p>
    <w:p w14:paraId="637EEEEC" w14:textId="77777777" w:rsidR="002A5EA0" w:rsidRDefault="002A5EA0">
      <w:pPr>
        <w:pStyle w:val="BodyText"/>
        <w:ind w:firstLine="0"/>
        <w:rPr>
          <w:sz w:val="26"/>
        </w:rPr>
      </w:pPr>
    </w:p>
    <w:p w14:paraId="17A0B179" w14:textId="77777777" w:rsidR="002A5EA0" w:rsidRDefault="002A5EA0">
      <w:pPr>
        <w:pStyle w:val="BodyText"/>
        <w:ind w:firstLine="0"/>
        <w:rPr>
          <w:sz w:val="26"/>
        </w:rPr>
      </w:pPr>
    </w:p>
    <w:p w14:paraId="0AC52B5A" w14:textId="77777777" w:rsidR="002A5EA0" w:rsidRDefault="002A5EA0">
      <w:pPr>
        <w:pStyle w:val="BodyText"/>
        <w:ind w:firstLine="0"/>
        <w:rPr>
          <w:sz w:val="26"/>
        </w:rPr>
      </w:pPr>
    </w:p>
    <w:p w14:paraId="491CDE9B" w14:textId="77777777" w:rsidR="002A5EA0" w:rsidRDefault="002A5EA0">
      <w:pPr>
        <w:pStyle w:val="BodyText"/>
        <w:ind w:firstLine="0"/>
        <w:rPr>
          <w:sz w:val="26"/>
        </w:rPr>
      </w:pPr>
    </w:p>
    <w:p w14:paraId="7394C203" w14:textId="77777777" w:rsidR="002A5EA0" w:rsidRDefault="002A5EA0">
      <w:pPr>
        <w:pStyle w:val="BodyText"/>
        <w:ind w:firstLine="0"/>
        <w:rPr>
          <w:sz w:val="26"/>
        </w:rPr>
      </w:pPr>
    </w:p>
    <w:p w14:paraId="2CE3E7E6" w14:textId="470D0882" w:rsidR="002A5EA0" w:rsidRDefault="004D201E" w:rsidP="004D201E">
      <w:pPr>
        <w:pStyle w:val="Heading1"/>
        <w:spacing w:before="184" w:line="240" w:lineRule="auto"/>
      </w:pPr>
      <w:r>
        <w:t xml:space="preserve">                                                                                                          V.Phani deepthi</w:t>
      </w:r>
    </w:p>
    <w:sectPr w:rsidR="002A5EA0">
      <w:pgSz w:w="11910" w:h="16840"/>
      <w:pgMar w:top="1340" w:right="1200" w:bottom="280" w:left="1220" w:header="720" w:footer="720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8F4D" w14:textId="77777777" w:rsidR="00C97653" w:rsidRDefault="00C97653" w:rsidP="000F391C">
      <w:r>
        <w:separator/>
      </w:r>
    </w:p>
  </w:endnote>
  <w:endnote w:type="continuationSeparator" w:id="0">
    <w:p w14:paraId="14DD5852" w14:textId="77777777" w:rsidR="00C97653" w:rsidRDefault="00C97653" w:rsidP="000F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CAB" w14:textId="77777777" w:rsidR="00C97653" w:rsidRDefault="00C97653" w:rsidP="000F391C">
      <w:r>
        <w:separator/>
      </w:r>
    </w:p>
  </w:footnote>
  <w:footnote w:type="continuationSeparator" w:id="0">
    <w:p w14:paraId="69F97ACF" w14:textId="77777777" w:rsidR="00C97653" w:rsidRDefault="00C97653" w:rsidP="000F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6A5"/>
    <w:multiLevelType w:val="hybridMultilevel"/>
    <w:tmpl w:val="1D300222"/>
    <w:lvl w:ilvl="0" w:tplc="27B474D6">
      <w:start w:val="1"/>
      <w:numFmt w:val="decimal"/>
      <w:lvlText w:val="%1."/>
      <w:lvlJc w:val="left"/>
      <w:pPr>
        <w:ind w:left="1538" w:hanging="238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95"/>
        <w:sz w:val="24"/>
        <w:szCs w:val="24"/>
        <w:u w:val="thick" w:color="006FC0"/>
        <w:lang w:val="en-US" w:eastAsia="en-US" w:bidi="ar-SA"/>
      </w:rPr>
    </w:lvl>
    <w:lvl w:ilvl="1" w:tplc="9530C5A4">
      <w:numFmt w:val="bullet"/>
      <w:lvlText w:val="•"/>
      <w:lvlJc w:val="left"/>
      <w:pPr>
        <w:ind w:left="2334" w:hanging="238"/>
      </w:pPr>
      <w:rPr>
        <w:rFonts w:hint="default"/>
        <w:lang w:val="en-US" w:eastAsia="en-US" w:bidi="ar-SA"/>
      </w:rPr>
    </w:lvl>
    <w:lvl w:ilvl="2" w:tplc="9AA2E512">
      <w:numFmt w:val="bullet"/>
      <w:lvlText w:val="•"/>
      <w:lvlJc w:val="left"/>
      <w:pPr>
        <w:ind w:left="3129" w:hanging="238"/>
      </w:pPr>
      <w:rPr>
        <w:rFonts w:hint="default"/>
        <w:lang w:val="en-US" w:eastAsia="en-US" w:bidi="ar-SA"/>
      </w:rPr>
    </w:lvl>
    <w:lvl w:ilvl="3" w:tplc="897E21CE">
      <w:numFmt w:val="bullet"/>
      <w:lvlText w:val="•"/>
      <w:lvlJc w:val="left"/>
      <w:pPr>
        <w:ind w:left="3923" w:hanging="238"/>
      </w:pPr>
      <w:rPr>
        <w:rFonts w:hint="default"/>
        <w:lang w:val="en-US" w:eastAsia="en-US" w:bidi="ar-SA"/>
      </w:rPr>
    </w:lvl>
    <w:lvl w:ilvl="4" w:tplc="242ABB6A">
      <w:numFmt w:val="bullet"/>
      <w:lvlText w:val="•"/>
      <w:lvlJc w:val="left"/>
      <w:pPr>
        <w:ind w:left="4718" w:hanging="238"/>
      </w:pPr>
      <w:rPr>
        <w:rFonts w:hint="default"/>
        <w:lang w:val="en-US" w:eastAsia="en-US" w:bidi="ar-SA"/>
      </w:rPr>
    </w:lvl>
    <w:lvl w:ilvl="5" w:tplc="71D47388">
      <w:numFmt w:val="bullet"/>
      <w:lvlText w:val="•"/>
      <w:lvlJc w:val="left"/>
      <w:pPr>
        <w:ind w:left="5513" w:hanging="238"/>
      </w:pPr>
      <w:rPr>
        <w:rFonts w:hint="default"/>
        <w:lang w:val="en-US" w:eastAsia="en-US" w:bidi="ar-SA"/>
      </w:rPr>
    </w:lvl>
    <w:lvl w:ilvl="6" w:tplc="936049EC">
      <w:numFmt w:val="bullet"/>
      <w:lvlText w:val="•"/>
      <w:lvlJc w:val="left"/>
      <w:pPr>
        <w:ind w:left="6307" w:hanging="238"/>
      </w:pPr>
      <w:rPr>
        <w:rFonts w:hint="default"/>
        <w:lang w:val="en-US" w:eastAsia="en-US" w:bidi="ar-SA"/>
      </w:rPr>
    </w:lvl>
    <w:lvl w:ilvl="7" w:tplc="66A0A346">
      <w:numFmt w:val="bullet"/>
      <w:lvlText w:val="•"/>
      <w:lvlJc w:val="left"/>
      <w:pPr>
        <w:ind w:left="7102" w:hanging="238"/>
      </w:pPr>
      <w:rPr>
        <w:rFonts w:hint="default"/>
        <w:lang w:val="en-US" w:eastAsia="en-US" w:bidi="ar-SA"/>
      </w:rPr>
    </w:lvl>
    <w:lvl w:ilvl="8" w:tplc="48D6CD46">
      <w:numFmt w:val="bullet"/>
      <w:lvlText w:val="•"/>
      <w:lvlJc w:val="left"/>
      <w:pPr>
        <w:ind w:left="7897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34706E7D"/>
    <w:multiLevelType w:val="hybridMultilevel"/>
    <w:tmpl w:val="FDD6AB22"/>
    <w:lvl w:ilvl="0" w:tplc="DB34D43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1BE371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8940F49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5B7AE702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E096609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8D44E9AE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7932FDC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D32E017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7CB00AE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7D504C"/>
    <w:multiLevelType w:val="hybridMultilevel"/>
    <w:tmpl w:val="73A61E92"/>
    <w:lvl w:ilvl="0" w:tplc="12242DE2"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BF06E034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AA866D80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49EAF826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5DDEA884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39DE5AB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6C2C2EE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8081D6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EACA0F7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57FEA"/>
    <w:multiLevelType w:val="hybridMultilevel"/>
    <w:tmpl w:val="13B445BC"/>
    <w:lvl w:ilvl="0" w:tplc="976C76B4">
      <w:numFmt w:val="bullet"/>
      <w:lvlText w:val="•"/>
      <w:lvlJc w:val="left"/>
      <w:pPr>
        <w:ind w:left="1007" w:hanging="360"/>
      </w:pPr>
      <w:rPr>
        <w:rFonts w:hint="default"/>
        <w:w w:val="100"/>
        <w:lang w:val="en-US" w:eastAsia="en-US" w:bidi="ar-SA"/>
      </w:rPr>
    </w:lvl>
    <w:lvl w:ilvl="1" w:tplc="7CC28716">
      <w:numFmt w:val="bullet"/>
      <w:lvlText w:val=""/>
      <w:lvlJc w:val="left"/>
      <w:pPr>
        <w:ind w:left="1300" w:hanging="360"/>
      </w:pPr>
      <w:rPr>
        <w:rFonts w:hint="default"/>
        <w:w w:val="100"/>
        <w:lang w:val="en-US" w:eastAsia="en-US" w:bidi="ar-SA"/>
      </w:rPr>
    </w:lvl>
    <w:lvl w:ilvl="2" w:tplc="EB2A4E98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3" w:tplc="7D64F18E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9F8EA1DA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5" w:tplc="B1A6D916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  <w:lvl w:ilvl="6" w:tplc="9FB443F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 w:tplc="A45CEA5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8E2A531A">
      <w:numFmt w:val="bullet"/>
      <w:lvlText w:val="•"/>
      <w:lvlJc w:val="left"/>
      <w:pPr>
        <w:ind w:left="766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83F2C82"/>
    <w:multiLevelType w:val="hybridMultilevel"/>
    <w:tmpl w:val="6A5A932E"/>
    <w:lvl w:ilvl="0" w:tplc="CA7EE1B2">
      <w:numFmt w:val="bullet"/>
      <w:lvlText w:val="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9F6743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 w:tplc="544C7D9C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ar-SA"/>
      </w:rPr>
    </w:lvl>
    <w:lvl w:ilvl="3" w:tplc="33DABC96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5182666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E25A11B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EC32EB22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3E86E3B2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ar-SA"/>
      </w:rPr>
    </w:lvl>
    <w:lvl w:ilvl="8" w:tplc="DAB01ABC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551498835">
    <w:abstractNumId w:val="4"/>
  </w:num>
  <w:num w:numId="2" w16cid:durableId="1024525413">
    <w:abstractNumId w:val="0"/>
  </w:num>
  <w:num w:numId="3" w16cid:durableId="2090541290">
    <w:abstractNumId w:val="3"/>
  </w:num>
  <w:num w:numId="4" w16cid:durableId="989795002">
    <w:abstractNumId w:val="2"/>
  </w:num>
  <w:num w:numId="5" w16cid:durableId="121655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A0"/>
    <w:rsid w:val="0004350B"/>
    <w:rsid w:val="000F391C"/>
    <w:rsid w:val="0017481F"/>
    <w:rsid w:val="00183E0B"/>
    <w:rsid w:val="002A5EA0"/>
    <w:rsid w:val="003F790E"/>
    <w:rsid w:val="004D201E"/>
    <w:rsid w:val="005818AD"/>
    <w:rsid w:val="005C6A2B"/>
    <w:rsid w:val="006775E7"/>
    <w:rsid w:val="006927B2"/>
    <w:rsid w:val="007335E3"/>
    <w:rsid w:val="00860284"/>
    <w:rsid w:val="00991D21"/>
    <w:rsid w:val="009934FD"/>
    <w:rsid w:val="00B84E79"/>
    <w:rsid w:val="00C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8B207DE"/>
  <w15:docId w15:val="{1D9FEF3B-7796-4674-8A76-DA68FE9A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01" w:lineRule="exact"/>
      <w:ind w:left="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8"/>
      <w:ind w:left="1538" w:hanging="238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2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3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1C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qFormat/>
    <w:rsid w:val="00860284"/>
    <w:pPr>
      <w:widowControl/>
      <w:autoSpaceDE/>
      <w:autoSpaceDN/>
    </w:pPr>
    <w:rPr>
      <w:rFonts w:eastAsiaTheme="minorEastAsia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0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B84E79"/>
    <w:pPr>
      <w:widowControl/>
      <w:autoSpaceDE/>
      <w:autoSpaceDN/>
    </w:pPr>
    <w:rPr>
      <w:rFonts w:eastAsiaTheme="minorEastAsia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esi.org/papers/Vol(11)i2/A110201011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 Computers</dc:creator>
  <cp:lastModifiedBy>phani deepthi V</cp:lastModifiedBy>
  <cp:revision>2</cp:revision>
  <dcterms:created xsi:type="dcterms:W3CDTF">2023-03-09T14:42:00Z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2023-03-09T00:00:00Z</vt:filetime>
  </property>
</Properties>
</file>